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   (наименование уполномоченного органа </w:t>
      </w:r>
      <w:hyperlink w:anchor="Par248" w:history="1">
        <w:r w:rsidRPr="00290950">
          <w:rPr>
            <w:rFonts w:ascii="Courier New" w:hAnsi="Courier New" w:cs="Courier New"/>
            <w:color w:val="0000FF"/>
            <w:sz w:val="20"/>
            <w:szCs w:val="20"/>
          </w:rPr>
          <w:t>*</w:t>
        </w:r>
      </w:hyperlink>
      <w:r w:rsidRPr="00290950">
        <w:rPr>
          <w:rFonts w:ascii="Courier New" w:hAnsi="Courier New" w:cs="Courier New"/>
          <w:sz w:val="20"/>
          <w:szCs w:val="20"/>
        </w:rPr>
        <w:t>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(фамилия, имя, отчество (при наличии) гражданина)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дата рождения ______ СНИЛС (при наличии) 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документ, удостоверяющий личность 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                               (вид документа)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серия ______ N _______ дата выдачи 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кем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адрес места жительства (места пребывания):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         (почтовый индекс и адрес)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контактный телефон, адрес электронной почты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              (при наличии)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о предоставлении государственной социальной помощи в виде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социального пособия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1. В соответствии с </w:t>
      </w:r>
      <w:hyperlink r:id="rId4" w:history="1">
        <w:r w:rsidRPr="00290950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290950">
        <w:rPr>
          <w:rFonts w:ascii="Courier New" w:hAnsi="Courier New" w:cs="Courier New"/>
          <w:sz w:val="20"/>
          <w:szCs w:val="20"/>
        </w:rPr>
        <w:t xml:space="preserve"> Кемеровской области от 08.12.2005  N 140-ОЗ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"О государственной социальной помощи малоимущим семьям и малоимущим одиноко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90950">
        <w:rPr>
          <w:rFonts w:ascii="Courier New" w:hAnsi="Courier New" w:cs="Courier New"/>
          <w:sz w:val="20"/>
          <w:szCs w:val="20"/>
        </w:rPr>
        <w:t>проживающим   гражданам"   прошу  предоставить  мне  (моей  семье)  (нужное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подчеркнуть) государственную социальную помощь в виде социального пособия.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2.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Доставку социального пособия прошу  осуществлять  (нужное отметить и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заполнить):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290950" w:rsidRPr="00290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через кредитную организацию (реквизиты счета лица в кредитной организации прилагаются)</w:t>
            </w:r>
          </w:p>
        </w:tc>
      </w:tr>
      <w:tr w:rsidR="00290950" w:rsidRPr="00290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через организацию почтовой связи по адресу ____________________________</w:t>
            </w:r>
          </w:p>
        </w:tc>
      </w:tr>
    </w:tbl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3. </w:t>
      </w:r>
      <w:hyperlink w:anchor="Par255" w:history="1">
        <w:r w:rsidRPr="00290950">
          <w:rPr>
            <w:rFonts w:ascii="Courier New" w:hAnsi="Courier New" w:cs="Courier New"/>
            <w:color w:val="0000FF"/>
            <w:sz w:val="20"/>
            <w:szCs w:val="20"/>
          </w:rPr>
          <w:t>**</w:t>
        </w:r>
      </w:hyperlink>
      <w:r w:rsidRPr="00290950">
        <w:rPr>
          <w:rFonts w:ascii="Courier New" w:hAnsi="Courier New" w:cs="Courier New"/>
          <w:sz w:val="20"/>
          <w:szCs w:val="20"/>
        </w:rPr>
        <w:t xml:space="preserve"> Справки на получение  бесплатного  детского  питания,  выдаваемые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медицинской организацией по месту наблюдения ребенка, в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текущем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календарном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году (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отметить):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получа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л(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>а);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не получа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л(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>а).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4. В жилом помещении с печным отоплением (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отметить):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проживаю;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не проживаю.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5. </w:t>
      </w:r>
      <w:hyperlink w:anchor="Par257" w:history="1">
        <w:r w:rsidRPr="00290950">
          <w:rPr>
            <w:rFonts w:ascii="Courier New" w:hAnsi="Courier New" w:cs="Courier New"/>
            <w:color w:val="0000FF"/>
            <w:sz w:val="20"/>
            <w:szCs w:val="20"/>
          </w:rPr>
          <w:t>***</w:t>
        </w:r>
      </w:hyperlink>
      <w:r w:rsidRPr="00290950">
        <w:rPr>
          <w:rFonts w:ascii="Courier New" w:hAnsi="Courier New" w:cs="Courier New"/>
          <w:sz w:val="20"/>
          <w:szCs w:val="20"/>
        </w:rPr>
        <w:t xml:space="preserve"> Право на получение меры социальной поддержки  по оплате  не ниже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50  процентов  стоимости  твердого  топлива, установленной в соответствии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федеральным законодательством и (или) законодательством Кемеровской области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-  Кузбасса,  а  также  право  на  субсидию  на  оплату  жилого помещения и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90950">
        <w:rPr>
          <w:rFonts w:ascii="Courier New" w:hAnsi="Courier New" w:cs="Courier New"/>
          <w:sz w:val="20"/>
          <w:szCs w:val="20"/>
        </w:rPr>
        <w:t>коммунальных  услуг  на  день  обращения  за  социальным  пособием  (нужное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отметить):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имею;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не имею.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lastRenderedPageBreak/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6. О себе и членах моей семьи сообщаю следующие сведения: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964"/>
        <w:gridCol w:w="794"/>
        <w:gridCol w:w="1191"/>
        <w:gridCol w:w="1077"/>
        <w:gridCol w:w="1701"/>
        <w:gridCol w:w="1701"/>
        <w:gridCol w:w="1134"/>
      </w:tblGrid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095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095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Степень родства и (или) свойства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Место жительства (место 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Подтверждаю факт совместного проживания и ведения совместного хозяйства (</w:t>
            </w:r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>указать да/нет</w:t>
            </w:r>
            <w:proofErr w:type="gramEnd"/>
            <w:r w:rsidRPr="002909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Основное место работы или службы, занимаемая должность (в случае отсутствия основного места работы или службы - род занятий)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СНИЛС (при наличии)</w:t>
            </w: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Заявитель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143"/>
        <w:gridCol w:w="1417"/>
      </w:tblGrid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095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095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>Имущество, принадлежащее мне (моей семье) на праве собственности (земельные участки, дома, квартиры, дачи, гаражи, транспортные и иные механические средства, средства переработки и хранения продуктов)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670"/>
        <w:gridCol w:w="2891"/>
      </w:tblGrid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095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095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Вид полученного дохода в соответствии с </w:t>
            </w:r>
            <w:hyperlink r:id="rId5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перечнем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утвержденным постановлением Правительства Российской Федерации от 20.08.2003 N 512 (далее - перечень)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Общая сумма доходов одиноко проживающего гражданина или всех членов семьи за 3 последних календарных месяца, предшествующих месяцу подачи настоящего заявления</w:t>
            </w: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Все предусмотренные системой оплаты труда выплаты, учитываемые при расчете среднего заработка в соответствии с </w:t>
            </w:r>
            <w:hyperlink r:id="rId6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Правительства Российской Федерации от 24.12.2007 N 922 "Об особенностях порядка исчисления средней заработной платы"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</w:t>
            </w:r>
            <w:r w:rsidRPr="00290950">
              <w:rPr>
                <w:rFonts w:ascii="Arial" w:hAnsi="Arial" w:cs="Arial"/>
                <w:sz w:val="20"/>
                <w:szCs w:val="20"/>
              </w:rPr>
              <w:lastRenderedPageBreak/>
              <w:t>численности или штата работников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Социальные выплаты из бюджетов всех уровней, государственных внебюджетных фондов и других источников, к которым относятся выплаты, указанные в </w:t>
            </w:r>
            <w:hyperlink r:id="rId7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подпункте "</w:t>
              </w:r>
              <w:proofErr w:type="spellStart"/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д</w:t>
              </w:r>
              <w:proofErr w:type="spellEnd"/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" пункта 1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перечня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Доходы от имущества, принадлежащего на праве собственности семье (отдельным ее членам) или одиноко проживающему гражданину, к которым относятся доходы, указанные в </w:t>
            </w:r>
            <w:hyperlink r:id="rId8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подпункте "е" пункта 1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перечня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Другие доходы семьи или одиноко проживающего гражданина, в которые включаются доходы, указанные в </w:t>
            </w:r>
            <w:hyperlink r:id="rId9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подпункте "ж" пункта 1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перечня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7. Прошу исключить  из общей  суммы  моего  дохода  (дохода моей семьи)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(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подчеркнуть) выплаченные алименты в сумме _______ рублей __ копеек,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90950">
        <w:rPr>
          <w:rFonts w:ascii="Courier New" w:hAnsi="Courier New" w:cs="Courier New"/>
          <w:sz w:val="20"/>
          <w:szCs w:val="20"/>
        </w:rPr>
        <w:t>удерживаемые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(основание для удержания алиментов, Ф.И.О. лица, в пользу которого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производятся удержания)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8. Заявляю, что я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являюсь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>/не являюсь (нужное подчеркнуть) и (или) члены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моей  семьи  являются/не  являются  (нужное  подчеркнуть)  получателе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м(</w:t>
      </w:r>
      <w:proofErr w:type="spellStart"/>
      <w:proofErr w:type="gramEnd"/>
      <w:r w:rsidRPr="00290950">
        <w:rPr>
          <w:rFonts w:ascii="Courier New" w:hAnsi="Courier New" w:cs="Courier New"/>
          <w:sz w:val="20"/>
          <w:szCs w:val="20"/>
        </w:rPr>
        <w:t>ями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>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государственной  социальной помощи в виде предоставления социальных услуг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соответствии  с  </w:t>
      </w:r>
      <w:hyperlink r:id="rId10" w:history="1">
        <w:r w:rsidRPr="00290950">
          <w:rPr>
            <w:rFonts w:ascii="Courier New" w:hAnsi="Courier New" w:cs="Courier New"/>
            <w:color w:val="0000FF"/>
            <w:sz w:val="20"/>
            <w:szCs w:val="20"/>
          </w:rPr>
          <w:t>главой  2</w:t>
        </w:r>
      </w:hyperlink>
      <w:r w:rsidRPr="00290950">
        <w:rPr>
          <w:rFonts w:ascii="Courier New" w:hAnsi="Courier New" w:cs="Courier New"/>
          <w:sz w:val="20"/>
          <w:szCs w:val="20"/>
        </w:rPr>
        <w:t xml:space="preserve">  Федерального  закона  от  17.07.99  N 178-ФЗ "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О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государственной социальной помощи" 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(указать Ф.И.О. членов семьи, являющихся получателями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указанной государственной социальной помощи)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9. Представленные  мной  документы  и  копии  документов  в  количестве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___________ шт., в том числе (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отметить):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7767"/>
      </w:tblGrid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Отметка о наличии документа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Копия документа, удостоверяющего личность гражданина, и копия документа, подтверждающего его место жительства (место пребывания)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 xml:space="preserve">Справка о доходах и суммах налога физического лица по форме согласно </w:t>
            </w:r>
            <w:hyperlink r:id="rId11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приложению N 4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к приказу Федеральной налоговой службы от 15.10.2020 N ЕД-7-11/753@ "Об утверждении формы расчета сумм налога на доходы физических лиц, исчисленных и удержанных налоговым агентом </w:t>
            </w:r>
            <w:hyperlink r:id="rId12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(форма 6-НДФЛ)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>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</w:t>
            </w:r>
            <w:proofErr w:type="gramEnd"/>
            <w:r w:rsidRPr="00290950">
              <w:rPr>
                <w:rFonts w:ascii="Arial" w:hAnsi="Arial" w:cs="Arial"/>
                <w:sz w:val="20"/>
                <w:szCs w:val="20"/>
              </w:rPr>
              <w:t>, в электронной форме, а также формы справки о полученных физическим лицом доходах и удержанных суммах налога на доходы физических лиц" (далее - справка о доходах и суммах налога), справка произвольной формы о доходах, не подлежащих включению в справку о доходах и суммах налога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>Справка индивидуального предпринимателя, зарегистрированного в установленном порядке и осуществляющего предпринимательскую деятельность без образования юридического лица, нотариуса, занимающегося частной практикой, адвоката, учредившего адвокатский кабинет, главы крестьянского (фермерского) хозяйства, подтверждающая доходы индивидуального предпринимателя, нотариуса, адвоката, главы крестьянского (фермерского) хозяйства</w:t>
            </w:r>
            <w:proofErr w:type="gramEnd"/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Копия и подлинник договора о сдаче в аренду (наем) недвижимого имущества, принадлежащего на праве собственности семье или отдельным ее членам, и выписки по счету, подтверждающие плату за наем (аренду) на банковский счет гражданина, являющегося </w:t>
            </w:r>
            <w:proofErr w:type="spellStart"/>
            <w:r w:rsidRPr="00290950">
              <w:rPr>
                <w:rFonts w:ascii="Arial" w:hAnsi="Arial" w:cs="Arial"/>
                <w:sz w:val="20"/>
                <w:szCs w:val="20"/>
              </w:rPr>
              <w:t>наймодателем</w:t>
            </w:r>
            <w:proofErr w:type="spellEnd"/>
            <w:r w:rsidRPr="00290950">
              <w:rPr>
                <w:rFonts w:ascii="Arial" w:hAnsi="Arial" w:cs="Arial"/>
                <w:sz w:val="20"/>
                <w:szCs w:val="20"/>
              </w:rPr>
              <w:t xml:space="preserve"> (арендодателем), либо расписка о получении платы за наем (аренду)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Нотариально удостоверенное соглашение об уплате алиментов или судебное постановление о взыскании алиментов и справка работодателя о размере удерживаемых алиментов (в случае, если в представленном судебном постановлении не указан установленный размер алиментов)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Справка органа службы занятости о размере пособия по безработице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Реквизиты счета гражданина в кредитной организации (копия договора банковского вклада (счета), справка кредитной организации о реквизитах счета или сведения, содержащие реквизиты счета, заверенные подписью гражданина с указанием даты заверения, в случае если указанные сведения не содержат информацию, позволяющую установить их принадлежность конкретному гражданину)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Справка медицинской организации по месту наблюдения ребенка о том, что гражданин не оформил справку о назначении определенного вида бесплатного детского питания с учетом состояния здоровья и возраста ребенка, выдаваемую согласно </w:t>
            </w:r>
            <w:hyperlink r:id="rId13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Порядку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обеспечения полноценным питанием детей в возрасте до трех лет, утвержденному постановлением Коллегии Администрации Кемеровской области от 23.05.2012 N 195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 xml:space="preserve">Справка об осуществлении розыска гражданина, выданная установленным Федеральным </w:t>
            </w:r>
            <w:hyperlink r:id="rId14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от 12.08.95 N 144-ФЗ "Об оперативно-розыскной деятельности" органом, осуществляющим оперативно-розыскную деятельность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Справка, подтверждающая, что гражданин заключен под стражу, выданная по месту содержания его под стражей, или справка, подтверждающая, что гражданин заключен под домашний арест, выданная по месту отбывания домашнего ареста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Справка об отбывании гражданином наказания в виде лишения свободы, выданная соответствующим учреждением, в котором он отбывает наказание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Справка о том, что гражданин находится на стационарном лечении, выданная медицинской организацией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Справка, подтверждающая срок беременности не менее 28 недель, выданная женской консультацией либо другой медицинской организацией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Справка о прекращении обучения, выданная общеобразовательной организацией, или документ общеобразовательной организации, подтверждающий завершение обучения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Копия и подлинник документа образовательной организации, подтверждающего завершение обучения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Копия и подлинник свидетельства о рождении (свидетельства об усыновлении)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Справка органа местного самоуправления, осуществляющего управление в сфере образования, подтверждающая, что ребенок претендует на прием в государственную или муниципальную дошкольную образовательную организацию и не является воспитанником другой из указанных организаций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>Справка о назначении ежемесячной выплаты в связи с осуществлением ухода за ребенком-инвалидом в возрасте до 18 лет или инвалидом с детства I группы или ежемесячной компенсационной выплаты в связи с осуществлением ухода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лет, выданная территориальным органом Пенсионного фонда Российской</w:t>
            </w:r>
            <w:proofErr w:type="gramEnd"/>
            <w:r w:rsidRPr="00290950">
              <w:rPr>
                <w:rFonts w:ascii="Arial" w:hAnsi="Arial" w:cs="Arial"/>
                <w:sz w:val="20"/>
                <w:szCs w:val="20"/>
              </w:rPr>
              <w:t xml:space="preserve"> Федерации в городе (районе) Кемеровской области - Кузбасса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Копии и подлинники свидетельств о рождении (свидетельств об усыновлении), документы о назначении опекуна (попечителя), приемного родителя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950">
              <w:rPr>
                <w:rFonts w:ascii="Arial" w:hAnsi="Arial" w:cs="Arial"/>
                <w:sz w:val="20"/>
                <w:szCs w:val="20"/>
              </w:rPr>
              <w:t>Согласие (несогласие) на обработку персональных данных от совершеннолетни</w:t>
            </w:r>
            <w:proofErr w:type="gramStart"/>
            <w:r w:rsidRPr="00290950">
              <w:rPr>
                <w:rFonts w:ascii="Arial" w:hAnsi="Arial" w:cs="Arial"/>
                <w:sz w:val="20"/>
                <w:szCs w:val="20"/>
              </w:rPr>
              <w:t>х(</w:t>
            </w:r>
            <w:proofErr w:type="gramEnd"/>
            <w:r w:rsidRPr="00290950">
              <w:rPr>
                <w:rFonts w:ascii="Arial" w:hAnsi="Arial" w:cs="Arial"/>
                <w:sz w:val="20"/>
                <w:szCs w:val="20"/>
              </w:rPr>
              <w:t xml:space="preserve">его) лиц(а), указанных(ого) гражданином в заявлении в качестве членов(а) своей семьи, в письменной произвольной форме, соответствующее требованиям </w:t>
            </w:r>
            <w:hyperlink r:id="rId15" w:history="1">
              <w:r w:rsidRPr="00290950">
                <w:rPr>
                  <w:rFonts w:ascii="Arial" w:hAnsi="Arial" w:cs="Arial"/>
                  <w:color w:val="0000FF"/>
                  <w:sz w:val="20"/>
                  <w:szCs w:val="20"/>
                </w:rPr>
                <w:t>части 4 статьи 9</w:t>
              </w:r>
            </w:hyperlink>
            <w:r w:rsidRPr="00290950">
              <w:rPr>
                <w:rFonts w:ascii="Arial" w:hAnsi="Arial" w:cs="Arial"/>
                <w:sz w:val="20"/>
                <w:szCs w:val="20"/>
              </w:rPr>
              <w:t xml:space="preserve"> Федерального закона от 27.07.2006 N 152-ФЗ "О персональных данных"</w:t>
            </w: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50" w:rsidRPr="002909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0" w:rsidRPr="00290950" w:rsidRDefault="00290950" w:rsidP="0029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10. Подтверждаю достоверность и полноту сведений, указанных в настоящем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90950">
        <w:rPr>
          <w:rFonts w:ascii="Courier New" w:hAnsi="Courier New" w:cs="Courier New"/>
          <w:sz w:val="20"/>
          <w:szCs w:val="20"/>
        </w:rPr>
        <w:t>заявлении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>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11. Несу ответственность  за  достоверность 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 в  настоящем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90950">
        <w:rPr>
          <w:rFonts w:ascii="Courier New" w:hAnsi="Courier New" w:cs="Courier New"/>
          <w:sz w:val="20"/>
          <w:szCs w:val="20"/>
        </w:rPr>
        <w:t>заявлении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сведений в соответствии с законодательством Российской Федерации.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12. Предупрежде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н(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>а)    об    ответственности    в    соответствии     с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законодательством  Российской  Федерации  за  сокрытие доходов, влияющих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право  получения  государственной  социальной  помощи  в  виде  социального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пособия,  а  также  за  представление  недостоверных  сведений, указанных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90950">
        <w:rPr>
          <w:rFonts w:ascii="Courier New" w:hAnsi="Courier New" w:cs="Courier New"/>
          <w:sz w:val="20"/>
          <w:szCs w:val="20"/>
        </w:rPr>
        <w:t>настоящем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заявлении и представленных документах.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13. Против  проведения  дополнительной  проверки  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представленных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 мной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сведений и посещения моей семьи представителями уполномоченного органа * не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возражаю.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14.   </w:t>
      </w:r>
      <w:hyperlink w:anchor="Par259" w:history="1">
        <w:r w:rsidRPr="00290950">
          <w:rPr>
            <w:rFonts w:ascii="Courier New" w:hAnsi="Courier New" w:cs="Courier New"/>
            <w:color w:val="0000FF"/>
            <w:sz w:val="20"/>
            <w:szCs w:val="20"/>
          </w:rPr>
          <w:t>****</w:t>
        </w:r>
      </w:hyperlink>
      <w:r w:rsidRPr="00290950">
        <w:rPr>
          <w:rFonts w:ascii="Courier New" w:hAnsi="Courier New" w:cs="Courier New"/>
          <w:sz w:val="20"/>
          <w:szCs w:val="20"/>
        </w:rPr>
        <w:t xml:space="preserve">  Уведомление  о   назначении     (об  отказе  в  назначении)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90950">
        <w:rPr>
          <w:rFonts w:ascii="Courier New" w:hAnsi="Courier New" w:cs="Courier New"/>
          <w:sz w:val="20"/>
          <w:szCs w:val="20"/>
        </w:rPr>
        <w:t>государственной социальной помощи в виде социального пособия прошу  (нужное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отметить):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направить на почтовый адрес, указанный в настоящем заявлении;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выдать лично при обращении в уполномоченный орган.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_______________________/___________________________________________________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(подпись гражданина)                 (расшифровка подписи)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"__"______________ 20__ г.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Заявление и документы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от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__________________________________________________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(фамилия, имя, отчество (при наличии) гражданина)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принял специалист уполномоченного органа _________/________________________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            (подпись) (расшифровка подписи)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lastRenderedPageBreak/>
        <w:t>"__"_____________ 20__ г.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Примечания: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Par248"/>
      <w:bookmarkEnd w:id="0"/>
      <w:r w:rsidRPr="00290950">
        <w:rPr>
          <w:rFonts w:ascii="Courier New" w:hAnsi="Courier New" w:cs="Courier New"/>
          <w:sz w:val="20"/>
          <w:szCs w:val="20"/>
        </w:rPr>
        <w:t xml:space="preserve">    * Орган,   уполномоченный    главой  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соответствующего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  муниципального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образования  на  осуществление  отдельного  государственного  полномочия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определению  права  на  государственную  социальную помощь в соответствии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290950" w:rsidRPr="00290950" w:rsidRDefault="00C729BB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r:id="rId16" w:history="1">
        <w:r w:rsidR="00290950" w:rsidRPr="00290950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="00290950" w:rsidRPr="00290950">
        <w:rPr>
          <w:rFonts w:ascii="Courier New" w:hAnsi="Courier New" w:cs="Courier New"/>
          <w:sz w:val="20"/>
          <w:szCs w:val="20"/>
        </w:rPr>
        <w:t xml:space="preserve">  Кемеровской  области  от  08.12.2005  N  140-ОЗ "</w:t>
      </w:r>
      <w:proofErr w:type="gramStart"/>
      <w:r w:rsidR="00290950" w:rsidRPr="00290950">
        <w:rPr>
          <w:rFonts w:ascii="Courier New" w:hAnsi="Courier New" w:cs="Courier New"/>
          <w:sz w:val="20"/>
          <w:szCs w:val="20"/>
        </w:rPr>
        <w:t>О</w:t>
      </w:r>
      <w:proofErr w:type="gramEnd"/>
      <w:r w:rsidR="00290950" w:rsidRPr="00290950">
        <w:rPr>
          <w:rFonts w:ascii="Courier New" w:hAnsi="Courier New" w:cs="Courier New"/>
          <w:sz w:val="20"/>
          <w:szCs w:val="20"/>
        </w:rPr>
        <w:t xml:space="preserve"> государственной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социальной  помощи  малоимущим  семьям  и  малоимущим  одиноко  проживающим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гражданам",  ее  назначению,  организации  работы по заключению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социального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контракта и утверждению программы социальной адаптации.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" w:name="Par255"/>
      <w:bookmarkEnd w:id="1"/>
      <w:r w:rsidRPr="00290950">
        <w:rPr>
          <w:rFonts w:ascii="Courier New" w:hAnsi="Courier New" w:cs="Courier New"/>
          <w:sz w:val="20"/>
          <w:szCs w:val="20"/>
        </w:rPr>
        <w:t xml:space="preserve">    ** Пункт заполняется гражданином, имеющим ребенка (детей) в возрасте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до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3 лет.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2" w:name="Par257"/>
      <w:bookmarkEnd w:id="2"/>
      <w:r w:rsidRPr="00290950">
        <w:rPr>
          <w:rFonts w:ascii="Courier New" w:hAnsi="Courier New" w:cs="Courier New"/>
          <w:sz w:val="20"/>
          <w:szCs w:val="20"/>
        </w:rPr>
        <w:t xml:space="preserve">    *** Строки заполняются  гражданином,  проживающим  в жилом  помещении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печным отоплением.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3" w:name="Par259"/>
      <w:bookmarkEnd w:id="3"/>
      <w:r w:rsidRPr="00290950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**** Пункт  заполняется  в случае,  если уведомление  о назначении  (об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отказе  в  назначении) государственной социальной помощи в виде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социального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пособия необходимо для назначения государственной социальной стипендии.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  линия отреза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Расписка-уведомление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о приеме и регистрации заявления о предоставлении государственной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социальной помощи в виде социального пособия и документов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1. Подтверждаю достоверность и полноту сведений, указанных  в заявлении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о  предоставлении  государственной  социальной  помощи  в  виде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социального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пособия (далее - заявление).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2. Несу  ответственность  за  достоверность 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 в  заявлении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сведений в соответствии с законодательством Российской Федерации.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3. Предупрежде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н(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>а)     об    ответственности     в    соответствии    с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законодательством  Российской  Федерации  за  сокрытие доходов, влияющих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право  получения  государственной  социальной  помощи  в  виде  социального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пособия,  а  также  за  представление  недостоверных  сведений, указанных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90950">
        <w:rPr>
          <w:rFonts w:ascii="Courier New" w:hAnsi="Courier New" w:cs="Courier New"/>
          <w:sz w:val="20"/>
          <w:szCs w:val="20"/>
        </w:rPr>
        <w:t>заявлении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и представленных документах.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4. Против  проведения  дополнительной   проверки 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представленных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  мной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сведений и посещения моей семьи представителями уполномоченного органа * не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возражаю.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5. ** Уведомление о назначении (об отказе в назначении)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социальной помощи в виде социального пособия прошу (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отметить):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направить на почтовый адрес, указанный в заявлении;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2909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290950">
        <w:rPr>
          <w:rFonts w:ascii="Courier New" w:hAnsi="Courier New" w:cs="Courier New"/>
          <w:sz w:val="20"/>
          <w:szCs w:val="20"/>
        </w:rPr>
        <w:t xml:space="preserve"> выдать лично при обращении в уполномоченный орган *.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_______________________/___________________________________________________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(подпись гражданина)                  (расшифровка подписи)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"__"______________ 20__ г.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Заявление и документы </w:t>
      </w:r>
      <w:proofErr w:type="gramStart"/>
      <w:r w:rsidRPr="00290950">
        <w:rPr>
          <w:rFonts w:ascii="Courier New" w:hAnsi="Courier New" w:cs="Courier New"/>
          <w:sz w:val="20"/>
          <w:szCs w:val="20"/>
        </w:rPr>
        <w:t>от</w:t>
      </w:r>
      <w:proofErr w:type="gramEnd"/>
      <w:r w:rsidRPr="00290950">
        <w:rPr>
          <w:rFonts w:ascii="Courier New" w:hAnsi="Courier New" w:cs="Courier New"/>
          <w:sz w:val="20"/>
          <w:szCs w:val="20"/>
        </w:rPr>
        <w:t xml:space="preserve"> __________________________________________________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(фамилия, имя, отчество (при наличии) гражданина)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принял специалист уполномоченного органа _________/________________________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 xml:space="preserve">                                         (подпись)  (расшифровка подписи)</w:t>
      </w: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90950">
        <w:rPr>
          <w:rFonts w:ascii="Courier New" w:hAnsi="Courier New" w:cs="Courier New"/>
          <w:sz w:val="20"/>
          <w:szCs w:val="20"/>
        </w:rPr>
        <w:t>"__"_____________ 20__ г.</w:t>
      </w:r>
    </w:p>
    <w:p w:rsid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90950" w:rsidRPr="00290950" w:rsidRDefault="00290950" w:rsidP="002909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Примечания:</w:t>
      </w:r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* Орган,    уполномоченный   главой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муниципального</w:t>
      </w:r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образования  на  осуществление  отдельного  государственного  полномочия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</w:t>
      </w:r>
      <w:proofErr w:type="gramEnd"/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определению  права  на  государственную  социальную помощь в соответствии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r:id="rId1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Кемеровской  области  от  08.12.2005  N  140-ОЗ "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государственной</w:t>
      </w:r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социальной  помощи  малоимущим  семьям  и  малоимущим  одиноко  проживающим</w:t>
      </w:r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гражданам",  ее  назначению,  организации  работы по заключению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социального</w:t>
      </w:r>
      <w:proofErr w:type="gramEnd"/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контракта и утверждению программы социальной адаптации.</w:t>
      </w:r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** Пункт заполняется в случае, если уведомление о назначении (об отказе</w:t>
      </w:r>
      <w:proofErr w:type="gramEnd"/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 назначении) государственной социальной помощи в виде социального пособия</w:t>
      </w:r>
    </w:p>
    <w:p w:rsidR="002F6DCF" w:rsidRDefault="002F6DCF" w:rsidP="002F6D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необходимо для назначения государственной социальной стипендии.</w:t>
      </w:r>
    </w:p>
    <w:p w:rsidR="00992AD9" w:rsidRDefault="00992AD9"/>
    <w:sectPr w:rsidR="00992AD9" w:rsidSect="00A7781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950"/>
    <w:rsid w:val="00290950"/>
    <w:rsid w:val="002F6DCF"/>
    <w:rsid w:val="00992AD9"/>
    <w:rsid w:val="00C7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A1F0DDD48A9B39B01095BEFD5A7D3B28992DF1D6B617D7C4C0B6B1ED9BB94C1ACA403876183BB86636F38DF026E436DD4B9C355627537k4M0G" TargetMode="External"/><Relationship Id="rId13" Type="http://schemas.openxmlformats.org/officeDocument/2006/relationships/hyperlink" Target="consultantplus://offline/ref=C47A1F0DDD48A9B39B01094DECB9FBD6B587C9DA1363692A2813503649D0B1C386E3FD41C36C82B98E683A689003320730C7B9CD5560732B43ECF0kCM2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7A1F0DDD48A9B39B01095BEFD5A7D3B28992DF1D6B617D7C4C0B6B1ED9BB94C1ACA403876183B888636F38DF026E436DD4B9C355627537k4M0G" TargetMode="External"/><Relationship Id="rId12" Type="http://schemas.openxmlformats.org/officeDocument/2006/relationships/hyperlink" Target="consultantplus://offline/ref=C47A1F0DDD48A9B39B01095BEFD5A7D3B28A91D31A60617D7C4C0B6B1ED9BB94C1ACA403876183BB89636F38DF026E436DD4B9C355627537k4M0G" TargetMode="External"/><Relationship Id="rId17" Type="http://schemas.openxmlformats.org/officeDocument/2006/relationships/hyperlink" Target="consultantplus://offline/ref=B035B50121DC056AA51BEB81A82B92F27681A4AF3D6C4577362A1E33B841843D4CE8FD63064EFC6A2C54CB325503628F89gFZ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7A1F0DDD48A9B39B01094DECB9FBD6B587C9DA1A636A2322110D3C4189BDC181ECA256D625D6B48E6025699D49614367kCM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7A1F0DDD48A9B39B01095BEFD5A7D3B38C9FD01D63617D7C4C0B6B1ED9BB94D3ACFC0F87699DB98876396999k5M6G" TargetMode="External"/><Relationship Id="rId11" Type="http://schemas.openxmlformats.org/officeDocument/2006/relationships/hyperlink" Target="consultantplus://offline/ref=C47A1F0DDD48A9B39B01095BEFD5A7D3B28A91D31A60617D7C4C0B6B1ED9BB94C1ACA403876081BC8D636F38DF026E436DD4B9C355627537k4M0G" TargetMode="External"/><Relationship Id="rId5" Type="http://schemas.openxmlformats.org/officeDocument/2006/relationships/hyperlink" Target="consultantplus://offline/ref=C47A1F0DDD48A9B39B01095BEFD5A7D3B28992DF1D6B617D7C4C0B6B1ED9BB94C1ACA403876183B88E636F38DF026E436DD4B9C355627537k4M0G" TargetMode="External"/><Relationship Id="rId15" Type="http://schemas.openxmlformats.org/officeDocument/2006/relationships/hyperlink" Target="consultantplus://offline/ref=C47A1F0DDD48A9B39B01095BEFD5A7D3B28B94D61862617D7C4C0B6B1ED9BB94C1ACA403876181B18C636F38DF026E436DD4B9C355627537k4M0G" TargetMode="External"/><Relationship Id="rId10" Type="http://schemas.openxmlformats.org/officeDocument/2006/relationships/hyperlink" Target="consultantplus://offline/ref=C47A1F0DDD48A9B39B01095BEFD5A7D3B28494D31A6A617D7C4C0B6B1ED9BB94C1ACA4038E6AD7E8CA3D3669934963457BC8B9C7k4MA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47A1F0DDD48A9B39B01094DECB9FBD6B587C9DA1A636A2322110D3C4189BDC181ECA256D625D6B48E6025699D49614367kCMBG" TargetMode="External"/><Relationship Id="rId9" Type="http://schemas.openxmlformats.org/officeDocument/2006/relationships/hyperlink" Target="consultantplus://offline/ref=C47A1F0DDD48A9B39B01095BEFD5A7D3B28992DF1D6B617D7C4C0B6B1ED9BB94C1ACA403876183BA8F636F38DF026E436DD4B9C355627537k4M0G" TargetMode="External"/><Relationship Id="rId14" Type="http://schemas.openxmlformats.org/officeDocument/2006/relationships/hyperlink" Target="consultantplus://offline/ref=C47A1F0DDD48A9B39B01095BEFD5A7D3B28B94D71B66617D7C4C0B6B1ED9BB94D3ACFC0F87699DB98876396999k5M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2828</Words>
  <Characters>16121</Characters>
  <Application>Microsoft Office Word</Application>
  <DocSecurity>0</DocSecurity>
  <Lines>134</Lines>
  <Paragraphs>37</Paragraphs>
  <ScaleCrop>false</ScaleCrop>
  <Company/>
  <LinksUpToDate>false</LinksUpToDate>
  <CharactersWithSpaces>18912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bve</dc:creator>
  <cp:keywords/>
  <dc:description/>
  <cp:lastModifiedBy>bve</cp:lastModifiedBy>
  <cp:revision>4</cp:revision>
  <dcterms:created xsi:type="dcterms:W3CDTF">2021-06-08T06:12:00Z</dcterms:created>
  <dcterms:modified xsi:type="dcterms:W3CDTF">2021-06-08T06:27:00Z</dcterms:modified>
</cp:coreProperties>
</file>